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BD6C0" w14:textId="77777777" w:rsidR="00E82217" w:rsidRDefault="00E82217" w:rsidP="00E82217">
      <w:pPr>
        <w:jc w:val="center"/>
        <w:rPr>
          <w:rFonts w:cs="Calibri"/>
          <w:b/>
          <w:bCs/>
          <w:color w:val="2F5496"/>
          <w:sz w:val="32"/>
          <w:szCs w:val="32"/>
        </w:rPr>
      </w:pPr>
      <w:r w:rsidRPr="00E82217">
        <w:rPr>
          <w:rFonts w:cs="Calibri"/>
          <w:b/>
          <w:bCs/>
          <w:color w:val="2F5496"/>
          <w:sz w:val="32"/>
          <w:szCs w:val="32"/>
        </w:rPr>
        <w:t>LIDL OTVARA JOŠ JEDNU PRODAVNICU U ČAČKU</w:t>
      </w:r>
    </w:p>
    <w:p w14:paraId="3D5AB5A6" w14:textId="188DE928" w:rsidR="00751DA0" w:rsidRDefault="00751DA0" w:rsidP="003857D4">
      <w:pPr>
        <w:jc w:val="both"/>
        <w:rPr>
          <w:b/>
          <w:bCs/>
        </w:rPr>
      </w:pPr>
      <w:r w:rsidRPr="00553ECD">
        <w:rPr>
          <w:b/>
          <w:bCs/>
        </w:rPr>
        <w:t>Kompanija Lidl Srbija, jedan od vodećih maloprodajnih lanaca u zemlji, nastavlja širenje svoje prodajne mreže otvaranjem druge prodavnice u Čačku. Od četvrtka, 14. avgusta, u 8.00 časova, građani Čačka će moći da kupuju u Lidlu i na novoj lokaciji</w:t>
      </w:r>
      <w:r>
        <w:rPr>
          <w:b/>
          <w:bCs/>
        </w:rPr>
        <w:t>:</w:t>
      </w:r>
      <w:r w:rsidRPr="00553ECD">
        <w:rPr>
          <w:b/>
          <w:bCs/>
        </w:rPr>
        <w:t xml:space="preserve"> Bulevar Vuka Karadžića 86/86a, u okviru tržnog centra Stop Shop.</w:t>
      </w:r>
    </w:p>
    <w:p w14:paraId="55587EBF" w14:textId="72802575" w:rsidR="003857D4" w:rsidRDefault="003857D4" w:rsidP="003857D4">
      <w:pPr>
        <w:jc w:val="both"/>
        <w:rPr>
          <w:b/>
          <w:bCs/>
        </w:rPr>
      </w:pPr>
      <w:r w:rsidRPr="00553ECD">
        <w:rPr>
          <w:i/>
          <w:iCs/>
        </w:rPr>
        <w:t>„</w:t>
      </w:r>
      <w:r w:rsidR="00751DA0" w:rsidRPr="00553ECD">
        <w:rPr>
          <w:i/>
          <w:iCs/>
        </w:rPr>
        <w:t xml:space="preserve">Otvaranjem nove prodavnice u Čačku još jednom potvrđujemo da prepoznajemo potrebe naših </w:t>
      </w:r>
      <w:r w:rsidR="00751DA0">
        <w:rPr>
          <w:i/>
          <w:iCs/>
        </w:rPr>
        <w:t>potrošača</w:t>
      </w:r>
      <w:r w:rsidR="00751DA0" w:rsidRPr="00553ECD">
        <w:rPr>
          <w:i/>
          <w:iCs/>
        </w:rPr>
        <w:t xml:space="preserve"> i trudimo se da im budemo još dostupniji. Na novoj lokaciji </w:t>
      </w:r>
      <w:r w:rsidR="00751DA0">
        <w:rPr>
          <w:i/>
          <w:iCs/>
        </w:rPr>
        <w:t>Čačani</w:t>
      </w:r>
      <w:r w:rsidR="00751DA0" w:rsidRPr="00553ECD">
        <w:rPr>
          <w:i/>
          <w:iCs/>
        </w:rPr>
        <w:t xml:space="preserve"> mogu da očekuju ono po čemu je Lidl prepoznatljiv</w:t>
      </w:r>
      <w:r w:rsidR="00751DA0">
        <w:rPr>
          <w:i/>
          <w:iCs/>
        </w:rPr>
        <w:t xml:space="preserve">: </w:t>
      </w:r>
      <w:r w:rsidR="00751DA0" w:rsidRPr="00553ECD">
        <w:rPr>
          <w:i/>
          <w:iCs/>
        </w:rPr>
        <w:t xml:space="preserve">pažljivo </w:t>
      </w:r>
      <w:r w:rsidR="00751DA0">
        <w:rPr>
          <w:i/>
          <w:iCs/>
        </w:rPr>
        <w:t>odabrane</w:t>
      </w:r>
      <w:r w:rsidR="00751DA0" w:rsidRPr="00553ECD">
        <w:rPr>
          <w:i/>
          <w:iCs/>
        </w:rPr>
        <w:t xml:space="preserve"> proizvode, </w:t>
      </w:r>
      <w:r w:rsidR="00751DA0">
        <w:rPr>
          <w:i/>
          <w:iCs/>
        </w:rPr>
        <w:t>visok</w:t>
      </w:r>
      <w:r w:rsidR="00751DA0" w:rsidRPr="00553ECD">
        <w:rPr>
          <w:i/>
          <w:iCs/>
        </w:rPr>
        <w:t xml:space="preserve"> kvalitet i cene koje su pristupačne svakog dana</w:t>
      </w:r>
      <w:r w:rsidRPr="00553ECD">
        <w:rPr>
          <w:i/>
          <w:iCs/>
        </w:rPr>
        <w:t>“</w:t>
      </w:r>
      <w:r w:rsidR="00751DA0" w:rsidRPr="00553ECD">
        <w:rPr>
          <w:i/>
          <w:iCs/>
        </w:rPr>
        <w:t>,</w:t>
      </w:r>
      <w:r>
        <w:t xml:space="preserve"> </w:t>
      </w:r>
      <w:r w:rsidR="001B5CB2" w:rsidRPr="001B5CB2">
        <w:rPr>
          <w:b/>
          <w:bCs/>
        </w:rPr>
        <w:t>izjavila je Marija Kojčić, rukovodilac sektora Corporate Affairs kompanije Lidl Srbija.</w:t>
      </w:r>
    </w:p>
    <w:p w14:paraId="0E6A76DD" w14:textId="120B2AD8" w:rsidR="00C46AE0" w:rsidRDefault="00751DA0" w:rsidP="00784D48">
      <w:pPr>
        <w:jc w:val="both"/>
      </w:pPr>
      <w:r w:rsidRPr="00553ECD">
        <w:t>U skladu sa svojom misijom da kupcima svakodnevno ponudi najbolji odnos cene i kvaliteta, Lidl i u novoj čačanskoj prodavnici nudi širok asortiman proizvoda po trajno niskim cenama.</w:t>
      </w:r>
      <w:r w:rsidR="00D26F2A">
        <w:t xml:space="preserve"> </w:t>
      </w:r>
      <w:r w:rsidR="006365FC">
        <w:t xml:space="preserve">Dodatno, u ovom periodu godine, </w:t>
      </w:r>
      <w:r w:rsidR="006365FC" w:rsidRPr="006365FC">
        <w:t xml:space="preserve">Lidl </w:t>
      </w:r>
      <w:r w:rsidR="006365FC">
        <w:t xml:space="preserve">već tradicionalno </w:t>
      </w:r>
      <w:r w:rsidR="006365FC" w:rsidRPr="006365FC">
        <w:t>rafove svih svojih prodavnica</w:t>
      </w:r>
      <w:r w:rsidR="006365FC">
        <w:t xml:space="preserve"> obogaćuje školskim piborom i opremom, te će i na novoj lokaciji u Čačku potrošačima biti dostupan ovaj asortiman, </w:t>
      </w:r>
      <w:r w:rsidR="006365FC" w:rsidRPr="006365FC">
        <w:t>kako bi roditelji i školarci blagovremeno nabavili</w:t>
      </w:r>
      <w:r w:rsidR="00CF18A3">
        <w:t xml:space="preserve"> sve</w:t>
      </w:r>
      <w:r w:rsidR="006365FC" w:rsidRPr="006365FC">
        <w:t xml:space="preserve"> što je jednom đaku neophodno za uspešan start školske godine.</w:t>
      </w:r>
    </w:p>
    <w:p w14:paraId="2A76DAA7" w14:textId="26FCD409" w:rsidR="003857D4" w:rsidRPr="008C2378" w:rsidRDefault="003857D4" w:rsidP="003857D4">
      <w:pPr>
        <w:jc w:val="both"/>
        <w:rPr>
          <w:b/>
          <w:bCs/>
        </w:rPr>
      </w:pPr>
      <w:r w:rsidRPr="008C2378">
        <w:rPr>
          <w:b/>
          <w:bCs/>
        </w:rPr>
        <w:t xml:space="preserve">„Bebina čarobna kutija“ za novorođene </w:t>
      </w:r>
      <w:r w:rsidR="00F14F18" w:rsidRPr="008C2378">
        <w:rPr>
          <w:b/>
          <w:bCs/>
        </w:rPr>
        <w:t>bebe</w:t>
      </w:r>
    </w:p>
    <w:p w14:paraId="537CD5DD" w14:textId="4F131408" w:rsidR="003857D4" w:rsidRDefault="003857D4" w:rsidP="003857D4">
      <w:pPr>
        <w:jc w:val="both"/>
      </w:pPr>
      <w:r>
        <w:t xml:space="preserve">Povodom otvaranja nove prodavnice, Lidl je pripremio iznenađenje za sve mame koje </w:t>
      </w:r>
      <w:r w:rsidR="00CD6797">
        <w:t>se porode</w:t>
      </w:r>
      <w:r w:rsidR="00DE3732">
        <w:t xml:space="preserve"> </w:t>
      </w:r>
      <w:r>
        <w:t xml:space="preserve">u periodu </w:t>
      </w:r>
      <w:r w:rsidRPr="00553ECD">
        <w:t xml:space="preserve">od </w:t>
      </w:r>
      <w:r w:rsidR="00991396" w:rsidRPr="00553ECD">
        <w:t>1</w:t>
      </w:r>
      <w:r w:rsidR="00553ECD" w:rsidRPr="00553ECD">
        <w:t>4</w:t>
      </w:r>
      <w:r w:rsidRPr="00553ECD">
        <w:t xml:space="preserve">. do </w:t>
      </w:r>
      <w:r w:rsidR="00553ECD" w:rsidRPr="00553ECD">
        <w:t>20</w:t>
      </w:r>
      <w:r w:rsidR="00991396" w:rsidRPr="00553ECD">
        <w:t>. avgusta</w:t>
      </w:r>
      <w:r w:rsidRPr="00553ECD">
        <w:t xml:space="preserve"> </w:t>
      </w:r>
      <w:r>
        <w:t>u porodilištu Opšte bolnice Čačak</w:t>
      </w:r>
      <w:r w:rsidR="00F635FA">
        <w:t>.</w:t>
      </w:r>
      <w:r>
        <w:t xml:space="preserve"> </w:t>
      </w:r>
      <w:r w:rsidR="00F635FA">
        <w:t>P</w:t>
      </w:r>
      <w:r>
        <w:t xml:space="preserve">oklon paket pod nazivom „Bebina čarobna kutija“, sa korisnim i pažljivo biranim proizvodima za prve dane </w:t>
      </w:r>
      <w:r w:rsidR="00010366">
        <w:t>roditeljstva</w:t>
      </w:r>
      <w:r w:rsidR="00EC5BC2">
        <w:t>, m</w:t>
      </w:r>
      <w:r w:rsidR="008B365A" w:rsidRPr="00951BD7">
        <w:rPr>
          <w:rFonts w:cs="Calibri"/>
        </w:rPr>
        <w:t>ama</w:t>
      </w:r>
      <w:r w:rsidR="00EC5BC2">
        <w:rPr>
          <w:rFonts w:cs="Calibri"/>
        </w:rPr>
        <w:t>ma</w:t>
      </w:r>
      <w:r w:rsidR="008B365A" w:rsidRPr="00951BD7">
        <w:rPr>
          <w:rFonts w:cs="Calibri"/>
        </w:rPr>
        <w:t xml:space="preserve"> će biti uručen prilikom izlaska iz porodilišta.</w:t>
      </w:r>
      <w:r w:rsidR="00C36AAB">
        <w:rPr>
          <w:rFonts w:cs="Calibri"/>
        </w:rPr>
        <w:t xml:space="preserve"> </w:t>
      </w:r>
    </w:p>
    <w:p w14:paraId="7D05BC2D" w14:textId="77777777" w:rsidR="00BD0FB4" w:rsidRDefault="00BD0FB4" w:rsidP="003857D4">
      <w:pPr>
        <w:jc w:val="both"/>
      </w:pPr>
      <w:r w:rsidRPr="00BD0FB4">
        <w:t>Osim pogodnosti za potrošače, otvaranje nove prodavnice doprinosi i razvoju lokalne zajednice kroz otvaranje novih radnih mesta. Lidl tim u Čačku biće proširen za oko 25 novih zaposlenih, kojima kompanija obezbeđuje konkurentne uslove rada, stabilno okruženje i brojne benefite.</w:t>
      </w:r>
    </w:p>
    <w:p w14:paraId="4710E4FB" w14:textId="17BE5D15" w:rsidR="00F0799D" w:rsidRDefault="003857D4" w:rsidP="003857D4">
      <w:pPr>
        <w:jc w:val="both"/>
        <w:rPr>
          <w:b/>
          <w:bCs/>
        </w:rPr>
      </w:pPr>
      <w:r w:rsidRPr="008C2378">
        <w:rPr>
          <w:b/>
          <w:bCs/>
        </w:rPr>
        <w:t>Radno vreme nove Lidl prodavnice u Čačku biće svakog dana, od 8 do 22 časa.</w:t>
      </w:r>
    </w:p>
    <w:p w14:paraId="1D81FA11" w14:textId="77777777" w:rsidR="00553ECD" w:rsidRPr="008C2378" w:rsidRDefault="00553ECD" w:rsidP="003857D4">
      <w:pPr>
        <w:jc w:val="both"/>
        <w:rPr>
          <w:b/>
          <w:bCs/>
        </w:rPr>
      </w:pP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77777777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>Za Lidl, održivost znači svaki dan iznova ispunjavati svoje obećanje o kvalitetu. 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>
        <w:t xml:space="preserve"> </w:t>
      </w:r>
      <w:r w:rsidRPr="007204A1">
        <w:t xml:space="preserve">Kompanija Lidl je </w:t>
      </w:r>
      <w:r w:rsidRPr="007204A1">
        <w:lastRenderedPageBreak/>
        <w:t>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77777777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>Lidl je u Srbiji svoje prve prodavnice otvorio u oktobru 2018. godine i trenutno ima 7</w:t>
      </w:r>
      <w:r>
        <w:t>9</w:t>
      </w:r>
      <w:r w:rsidRPr="000736A8">
        <w:t xml:space="preserve"> 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945F39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945F39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945F39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3A6F4E"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945F39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C812B" w14:textId="77777777" w:rsidR="00C70067" w:rsidRPr="00D255CF" w:rsidRDefault="00C70067">
      <w:pPr>
        <w:spacing w:after="0" w:line="240" w:lineRule="auto"/>
      </w:pPr>
      <w:r w:rsidRPr="00D255CF">
        <w:separator/>
      </w:r>
    </w:p>
  </w:endnote>
  <w:endnote w:type="continuationSeparator" w:id="0">
    <w:p w14:paraId="79A49C99" w14:textId="77777777" w:rsidR="00C70067" w:rsidRPr="00D255CF" w:rsidRDefault="00C70067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3035E" w14:textId="77777777" w:rsidR="00C70067" w:rsidRPr="00D255CF" w:rsidRDefault="00C70067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0A6713D5" w14:textId="77777777" w:rsidR="00C70067" w:rsidRPr="00D255CF" w:rsidRDefault="00C70067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1C33884A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5434A1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434A1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160EC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1C33884A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160EC5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5434A1">
                      <w:rPr>
                        <w:u w:val="wave"/>
                        <w:lang w:eastAsia="de-DE"/>
                      </w:rPr>
                      <w:t>4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="005434A1">
                      <w:rPr>
                        <w:u w:val="wave"/>
                        <w:lang w:eastAsia="de-DE"/>
                      </w:rPr>
                      <w:t>8</w:t>
                    </w:r>
                    <w:r w:rsidRPr="00160EC5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160EC5">
                      <w:rPr>
                        <w:u w:val="wave"/>
                        <w:lang w:eastAsia="de-DE"/>
                      </w:rPr>
                      <w:t>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F67"/>
    <w:rsid w:val="00010366"/>
    <w:rsid w:val="000133FC"/>
    <w:rsid w:val="000167A9"/>
    <w:rsid w:val="0001734C"/>
    <w:rsid w:val="0005519B"/>
    <w:rsid w:val="00056683"/>
    <w:rsid w:val="00066101"/>
    <w:rsid w:val="000727FA"/>
    <w:rsid w:val="000736A8"/>
    <w:rsid w:val="0007691A"/>
    <w:rsid w:val="0008455C"/>
    <w:rsid w:val="0008573F"/>
    <w:rsid w:val="000907BE"/>
    <w:rsid w:val="00094A58"/>
    <w:rsid w:val="000966C1"/>
    <w:rsid w:val="000A1CE0"/>
    <w:rsid w:val="000A4D76"/>
    <w:rsid w:val="000B2FC5"/>
    <w:rsid w:val="000C4ECF"/>
    <w:rsid w:val="000D6514"/>
    <w:rsid w:val="00100911"/>
    <w:rsid w:val="001010AF"/>
    <w:rsid w:val="001136D3"/>
    <w:rsid w:val="00121214"/>
    <w:rsid w:val="00130CA1"/>
    <w:rsid w:val="0013220C"/>
    <w:rsid w:val="00132E4B"/>
    <w:rsid w:val="001350BC"/>
    <w:rsid w:val="00145563"/>
    <w:rsid w:val="00160EC5"/>
    <w:rsid w:val="00160ED2"/>
    <w:rsid w:val="0016524B"/>
    <w:rsid w:val="0019249C"/>
    <w:rsid w:val="00192F67"/>
    <w:rsid w:val="00193022"/>
    <w:rsid w:val="001B5CB2"/>
    <w:rsid w:val="001E052C"/>
    <w:rsid w:val="001E09EE"/>
    <w:rsid w:val="001E193E"/>
    <w:rsid w:val="001E5B09"/>
    <w:rsid w:val="00201F15"/>
    <w:rsid w:val="002033EC"/>
    <w:rsid w:val="00205806"/>
    <w:rsid w:val="00206CBB"/>
    <w:rsid w:val="00212616"/>
    <w:rsid w:val="00213FE3"/>
    <w:rsid w:val="002146D0"/>
    <w:rsid w:val="00232A2D"/>
    <w:rsid w:val="002359AF"/>
    <w:rsid w:val="00254AB3"/>
    <w:rsid w:val="002748BA"/>
    <w:rsid w:val="00281334"/>
    <w:rsid w:val="00286E8F"/>
    <w:rsid w:val="002B0B04"/>
    <w:rsid w:val="002B274B"/>
    <w:rsid w:val="002B6C99"/>
    <w:rsid w:val="002C598A"/>
    <w:rsid w:val="002C6ED1"/>
    <w:rsid w:val="002C6F1D"/>
    <w:rsid w:val="002E5096"/>
    <w:rsid w:val="00310E0D"/>
    <w:rsid w:val="00311CAC"/>
    <w:rsid w:val="0031494D"/>
    <w:rsid w:val="003149D3"/>
    <w:rsid w:val="003256D0"/>
    <w:rsid w:val="0033275A"/>
    <w:rsid w:val="003477E5"/>
    <w:rsid w:val="003526B5"/>
    <w:rsid w:val="00363FE2"/>
    <w:rsid w:val="003645CB"/>
    <w:rsid w:val="00372E4A"/>
    <w:rsid w:val="003821FF"/>
    <w:rsid w:val="003857D4"/>
    <w:rsid w:val="003860D0"/>
    <w:rsid w:val="003875B7"/>
    <w:rsid w:val="003940C4"/>
    <w:rsid w:val="00395C86"/>
    <w:rsid w:val="003A2702"/>
    <w:rsid w:val="003A58B2"/>
    <w:rsid w:val="003A6F4E"/>
    <w:rsid w:val="003B0592"/>
    <w:rsid w:val="003B341B"/>
    <w:rsid w:val="003F6892"/>
    <w:rsid w:val="00403B70"/>
    <w:rsid w:val="00410813"/>
    <w:rsid w:val="00413A02"/>
    <w:rsid w:val="00415C87"/>
    <w:rsid w:val="004227EA"/>
    <w:rsid w:val="00426FF0"/>
    <w:rsid w:val="00444098"/>
    <w:rsid w:val="004556F6"/>
    <w:rsid w:val="00455778"/>
    <w:rsid w:val="00456514"/>
    <w:rsid w:val="00457D7B"/>
    <w:rsid w:val="004A2D99"/>
    <w:rsid w:val="004A478E"/>
    <w:rsid w:val="004B35C7"/>
    <w:rsid w:val="004E6776"/>
    <w:rsid w:val="004F53E4"/>
    <w:rsid w:val="004F595D"/>
    <w:rsid w:val="0050341D"/>
    <w:rsid w:val="00516C47"/>
    <w:rsid w:val="00520B49"/>
    <w:rsid w:val="005269A6"/>
    <w:rsid w:val="00527C04"/>
    <w:rsid w:val="005333C5"/>
    <w:rsid w:val="005337E3"/>
    <w:rsid w:val="005428D1"/>
    <w:rsid w:val="005434A1"/>
    <w:rsid w:val="00553ECD"/>
    <w:rsid w:val="0056108D"/>
    <w:rsid w:val="00571C5D"/>
    <w:rsid w:val="00575A9C"/>
    <w:rsid w:val="00592236"/>
    <w:rsid w:val="00595364"/>
    <w:rsid w:val="005B7107"/>
    <w:rsid w:val="005C6D62"/>
    <w:rsid w:val="005D1ED2"/>
    <w:rsid w:val="005D735E"/>
    <w:rsid w:val="005D7CC4"/>
    <w:rsid w:val="005F3B02"/>
    <w:rsid w:val="00611791"/>
    <w:rsid w:val="00627042"/>
    <w:rsid w:val="006365FC"/>
    <w:rsid w:val="00642E35"/>
    <w:rsid w:val="00656C96"/>
    <w:rsid w:val="00661394"/>
    <w:rsid w:val="00672654"/>
    <w:rsid w:val="0067517A"/>
    <w:rsid w:val="00675B9B"/>
    <w:rsid w:val="0068557B"/>
    <w:rsid w:val="0069070A"/>
    <w:rsid w:val="006A3E36"/>
    <w:rsid w:val="006B27C4"/>
    <w:rsid w:val="006C3DE2"/>
    <w:rsid w:val="006C6CE4"/>
    <w:rsid w:val="006D3654"/>
    <w:rsid w:val="006D45BF"/>
    <w:rsid w:val="006E5523"/>
    <w:rsid w:val="006E6477"/>
    <w:rsid w:val="006F301C"/>
    <w:rsid w:val="00712399"/>
    <w:rsid w:val="0072380E"/>
    <w:rsid w:val="00751DA0"/>
    <w:rsid w:val="00757704"/>
    <w:rsid w:val="007650CB"/>
    <w:rsid w:val="007811E9"/>
    <w:rsid w:val="00784D48"/>
    <w:rsid w:val="0079182C"/>
    <w:rsid w:val="00793FB3"/>
    <w:rsid w:val="007A09DC"/>
    <w:rsid w:val="007A208C"/>
    <w:rsid w:val="007C7466"/>
    <w:rsid w:val="007D5041"/>
    <w:rsid w:val="007E004E"/>
    <w:rsid w:val="007E4EEB"/>
    <w:rsid w:val="007F05A1"/>
    <w:rsid w:val="00806DB0"/>
    <w:rsid w:val="00823F48"/>
    <w:rsid w:val="00825F7B"/>
    <w:rsid w:val="00835B2F"/>
    <w:rsid w:val="00837EBC"/>
    <w:rsid w:val="00840972"/>
    <w:rsid w:val="00845B5E"/>
    <w:rsid w:val="00864534"/>
    <w:rsid w:val="00871F7C"/>
    <w:rsid w:val="008731CC"/>
    <w:rsid w:val="00873444"/>
    <w:rsid w:val="00882690"/>
    <w:rsid w:val="00887EA3"/>
    <w:rsid w:val="008A5A8B"/>
    <w:rsid w:val="008B365A"/>
    <w:rsid w:val="008C0563"/>
    <w:rsid w:val="008C2378"/>
    <w:rsid w:val="008C4C4C"/>
    <w:rsid w:val="008C5F06"/>
    <w:rsid w:val="008E2B3C"/>
    <w:rsid w:val="008E79A7"/>
    <w:rsid w:val="00900D18"/>
    <w:rsid w:val="0090227F"/>
    <w:rsid w:val="0091171A"/>
    <w:rsid w:val="00914E2E"/>
    <w:rsid w:val="00921220"/>
    <w:rsid w:val="00924027"/>
    <w:rsid w:val="00945F39"/>
    <w:rsid w:val="00984373"/>
    <w:rsid w:val="00991396"/>
    <w:rsid w:val="009A2BC8"/>
    <w:rsid w:val="009A3585"/>
    <w:rsid w:val="009B2DD1"/>
    <w:rsid w:val="009B377B"/>
    <w:rsid w:val="009C3A07"/>
    <w:rsid w:val="009C71CF"/>
    <w:rsid w:val="009D2707"/>
    <w:rsid w:val="009E17EC"/>
    <w:rsid w:val="009E5528"/>
    <w:rsid w:val="009E7465"/>
    <w:rsid w:val="009F160B"/>
    <w:rsid w:val="00A13F0E"/>
    <w:rsid w:val="00A21B20"/>
    <w:rsid w:val="00A36807"/>
    <w:rsid w:val="00A563C3"/>
    <w:rsid w:val="00A57C6D"/>
    <w:rsid w:val="00A92A42"/>
    <w:rsid w:val="00A94457"/>
    <w:rsid w:val="00A96C20"/>
    <w:rsid w:val="00AA24A8"/>
    <w:rsid w:val="00AA7DF8"/>
    <w:rsid w:val="00AB041B"/>
    <w:rsid w:val="00AB4AC6"/>
    <w:rsid w:val="00AC0BCD"/>
    <w:rsid w:val="00AC2134"/>
    <w:rsid w:val="00AC679D"/>
    <w:rsid w:val="00AF48D8"/>
    <w:rsid w:val="00AF6C37"/>
    <w:rsid w:val="00AF740C"/>
    <w:rsid w:val="00B0109A"/>
    <w:rsid w:val="00B02318"/>
    <w:rsid w:val="00B125A3"/>
    <w:rsid w:val="00B12F4E"/>
    <w:rsid w:val="00B233C3"/>
    <w:rsid w:val="00B412CB"/>
    <w:rsid w:val="00B43AC9"/>
    <w:rsid w:val="00B67374"/>
    <w:rsid w:val="00B82724"/>
    <w:rsid w:val="00B85459"/>
    <w:rsid w:val="00B922D9"/>
    <w:rsid w:val="00B96FB9"/>
    <w:rsid w:val="00BA146B"/>
    <w:rsid w:val="00BA55C6"/>
    <w:rsid w:val="00BA6FE2"/>
    <w:rsid w:val="00BC02E0"/>
    <w:rsid w:val="00BD0FB4"/>
    <w:rsid w:val="00BD414C"/>
    <w:rsid w:val="00BD443D"/>
    <w:rsid w:val="00BF70B1"/>
    <w:rsid w:val="00C047BB"/>
    <w:rsid w:val="00C2199E"/>
    <w:rsid w:val="00C26D02"/>
    <w:rsid w:val="00C36AAB"/>
    <w:rsid w:val="00C4353C"/>
    <w:rsid w:val="00C46AE0"/>
    <w:rsid w:val="00C614CE"/>
    <w:rsid w:val="00C62353"/>
    <w:rsid w:val="00C70067"/>
    <w:rsid w:val="00C735E8"/>
    <w:rsid w:val="00C73A1B"/>
    <w:rsid w:val="00CA0F87"/>
    <w:rsid w:val="00CA5734"/>
    <w:rsid w:val="00CC6419"/>
    <w:rsid w:val="00CC7F67"/>
    <w:rsid w:val="00CD0255"/>
    <w:rsid w:val="00CD5B0B"/>
    <w:rsid w:val="00CD6797"/>
    <w:rsid w:val="00CF18A3"/>
    <w:rsid w:val="00D255CF"/>
    <w:rsid w:val="00D26F2A"/>
    <w:rsid w:val="00D32FE8"/>
    <w:rsid w:val="00D3366C"/>
    <w:rsid w:val="00D4063C"/>
    <w:rsid w:val="00D735FB"/>
    <w:rsid w:val="00D844B6"/>
    <w:rsid w:val="00D93BC9"/>
    <w:rsid w:val="00D96210"/>
    <w:rsid w:val="00D97A53"/>
    <w:rsid w:val="00DA25DB"/>
    <w:rsid w:val="00DB2D56"/>
    <w:rsid w:val="00DB308F"/>
    <w:rsid w:val="00DB7880"/>
    <w:rsid w:val="00DD39A1"/>
    <w:rsid w:val="00DE3732"/>
    <w:rsid w:val="00DF43EA"/>
    <w:rsid w:val="00DF4822"/>
    <w:rsid w:val="00E02720"/>
    <w:rsid w:val="00E17860"/>
    <w:rsid w:val="00E210F4"/>
    <w:rsid w:val="00E22F59"/>
    <w:rsid w:val="00E31DF2"/>
    <w:rsid w:val="00E36EB1"/>
    <w:rsid w:val="00E52CB1"/>
    <w:rsid w:val="00E64967"/>
    <w:rsid w:val="00E81BCC"/>
    <w:rsid w:val="00E82217"/>
    <w:rsid w:val="00E96862"/>
    <w:rsid w:val="00EA4811"/>
    <w:rsid w:val="00EC3DBF"/>
    <w:rsid w:val="00EC5BC2"/>
    <w:rsid w:val="00ED1638"/>
    <w:rsid w:val="00ED62DB"/>
    <w:rsid w:val="00F0110E"/>
    <w:rsid w:val="00F0799D"/>
    <w:rsid w:val="00F14F18"/>
    <w:rsid w:val="00F5004E"/>
    <w:rsid w:val="00F60FB9"/>
    <w:rsid w:val="00F630A9"/>
    <w:rsid w:val="00F635FA"/>
    <w:rsid w:val="00F71456"/>
    <w:rsid w:val="00F85ADC"/>
    <w:rsid w:val="00F90365"/>
    <w:rsid w:val="00F91E51"/>
    <w:rsid w:val="00FB3B85"/>
    <w:rsid w:val="00FC041F"/>
    <w:rsid w:val="00FD3A32"/>
    <w:rsid w:val="00FE46F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114</cp:revision>
  <dcterms:created xsi:type="dcterms:W3CDTF">2025-07-02T06:05:00Z</dcterms:created>
  <dcterms:modified xsi:type="dcterms:W3CDTF">2025-08-01T07:58:00Z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